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Look w:val="01E0"/>
      </w:tblPr>
      <w:tblGrid>
        <w:gridCol w:w="5670"/>
        <w:gridCol w:w="3546"/>
      </w:tblGrid>
      <w:tr w:rsidR="00115406" w:rsidTr="00115406">
        <w:tc>
          <w:tcPr>
            <w:tcW w:w="5853" w:type="dxa"/>
            <w:hideMark/>
          </w:tcPr>
          <w:p w:rsidR="00115406" w:rsidRDefault="00115406">
            <w:pPr>
              <w:pStyle w:val="Heading1"/>
              <w:ind w:left="0"/>
              <w:rPr>
                <w:rFonts w:ascii="Gill Sans MT" w:eastAsiaTheme="minorEastAsia" w:hAnsi="Gill Sans MT" w:cs="Arial"/>
                <w:color w:val="000000"/>
                <w:sz w:val="84"/>
                <w:szCs w:val="84"/>
              </w:rPr>
            </w:pPr>
            <w:r>
              <w:rPr>
                <w:rFonts w:ascii="Gill Sans MT" w:eastAsiaTheme="minorEastAsia" w:hAnsi="Gill Sans MT" w:cs="Arial"/>
                <w:color w:val="000000"/>
                <w:sz w:val="84"/>
                <w:szCs w:val="84"/>
              </w:rPr>
              <w:t xml:space="preserve">  Coins</w:t>
            </w:r>
          </w:p>
        </w:tc>
        <w:tc>
          <w:tcPr>
            <w:tcW w:w="3003" w:type="dxa"/>
            <w:vMerge w:val="restart"/>
            <w:hideMark/>
          </w:tcPr>
          <w:p w:rsidR="00115406" w:rsidRDefault="00285441">
            <w:pPr>
              <w:pStyle w:val="Heading1"/>
              <w:ind w:left="0"/>
              <w:jc w:val="right"/>
              <w:rPr>
                <w:rFonts w:ascii="Gill Sans MT" w:eastAsiaTheme="minorEastAsia" w:hAnsi="Gill Sans MT" w:cs="Arial"/>
                <w:b w:val="0"/>
                <w:color w:val="000000"/>
                <w:sz w:val="84"/>
                <w:szCs w:val="84"/>
              </w:rPr>
            </w:pPr>
            <w:r w:rsidRPr="00285441">
              <w:rPr>
                <w:rFonts w:ascii="Gill Sans MT" w:eastAsiaTheme="minorEastAsia" w:hAnsi="Gill Sans MT" w:cs="Arial"/>
                <w:b w:val="0"/>
                <w:noProof/>
                <w:color w:val="000000"/>
                <w:sz w:val="84"/>
                <w:szCs w:val="84"/>
              </w:rPr>
              <w:drawing>
                <wp:inline distT="0" distB="0" distL="0" distR="0">
                  <wp:extent cx="2087880" cy="556260"/>
                  <wp:effectExtent l="19050" t="0" r="7620" b="0"/>
                  <wp:docPr id="8" name="Picture 2" descr="C:\Users\rgillis\Desktop\ANA Logo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gillis\Desktop\ANA Logo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406" w:rsidTr="00115406">
        <w:trPr>
          <w:trHeight w:val="1098"/>
        </w:trPr>
        <w:tc>
          <w:tcPr>
            <w:tcW w:w="5853" w:type="dxa"/>
            <w:hideMark/>
          </w:tcPr>
          <w:p w:rsidR="00115406" w:rsidRPr="00674CC5" w:rsidRDefault="00115406">
            <w:pPr>
              <w:rPr>
                <w:rFonts w:ascii="Gill Sans MT" w:hAnsi="Gill Sans MT" w:cs="Arial"/>
                <w:color w:val="000000"/>
                <w:sz w:val="84"/>
                <w:szCs w:val="84"/>
                <w:vertAlign w:val="superscript"/>
              </w:rPr>
            </w:pPr>
            <w:r>
              <w:rPr>
                <w:rFonts w:ascii="Gill Sans MT" w:hAnsi="Gill Sans MT" w:cs="Arial"/>
                <w:color w:val="000000"/>
                <w:sz w:val="84"/>
                <w:szCs w:val="84"/>
                <w:vertAlign w:val="superscript"/>
              </w:rPr>
              <w:t>in the</w:t>
            </w:r>
            <w:r>
              <w:rPr>
                <w:rFonts w:ascii="Gill Sans MT" w:hAnsi="Gill Sans MT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ill Sans MT" w:hAnsi="Gill Sans MT" w:cs="Arial"/>
                <w:b/>
                <w:color w:val="000000"/>
                <w:sz w:val="84"/>
                <w:szCs w:val="84"/>
              </w:rPr>
              <w:t>Classroom</w:t>
            </w:r>
          </w:p>
        </w:tc>
        <w:tc>
          <w:tcPr>
            <w:tcW w:w="0" w:type="auto"/>
            <w:vMerge/>
            <w:vAlign w:val="center"/>
            <w:hideMark/>
          </w:tcPr>
          <w:p w:rsidR="00115406" w:rsidRDefault="00115406">
            <w:pPr>
              <w:rPr>
                <w:rFonts w:ascii="Gill Sans MT" w:eastAsiaTheme="minorEastAsia" w:hAnsi="Gill Sans MT" w:cs="Arial"/>
                <w:color w:val="000000"/>
                <w:sz w:val="84"/>
                <w:szCs w:val="84"/>
              </w:rPr>
            </w:pPr>
          </w:p>
        </w:tc>
      </w:tr>
    </w:tbl>
    <w:p w:rsidR="007D1C42" w:rsidRDefault="00E13730" w:rsidP="00115406">
      <w:pPr>
        <w:jc w:val="center"/>
        <w:rPr>
          <w:b/>
          <w:sz w:val="48"/>
        </w:rPr>
      </w:pPr>
      <w:r>
        <w:rPr>
          <w:b/>
          <w:sz w:val="48"/>
        </w:rPr>
        <w:t>Coin Observation</w:t>
      </w:r>
    </w:p>
    <w:p w:rsidR="00E13730" w:rsidRDefault="00E13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that you have located your artifact, you’ll want to make some observations about your coin. </w:t>
      </w:r>
    </w:p>
    <w:p w:rsidR="00E13730" w:rsidRDefault="00E13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Directions</w:t>
      </w:r>
      <w:proofErr w:type="gramStart"/>
      <w:r>
        <w:rPr>
          <w:rFonts w:ascii="Times New Roman" w:hAnsi="Times New Roman" w:cs="Times New Roman"/>
          <w:b/>
        </w:rPr>
        <w:t>:</w:t>
      </w:r>
      <w:proofErr w:type="gramEnd"/>
      <w:r w:rsidR="00115406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Please draw the design of your coin in the circles below. Your coin may look different after you have had a chance to work with it but for now, include all that you can see in your drawings.</w:t>
      </w:r>
    </w:p>
    <w:p w:rsidR="00E13730" w:rsidRDefault="00F04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0;margin-top:14.6pt;width:178.5pt;height:176.25pt;z-index:251658240;mso-position-horizontal:center;mso-position-horizontal-relative:margin">
            <w10:wrap anchorx="margin"/>
          </v:shape>
        </w:pict>
      </w:r>
    </w:p>
    <w:p w:rsidR="00FA0F13" w:rsidRDefault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Default="00F04FC9" w:rsidP="00115406">
      <w:pPr>
        <w:tabs>
          <w:tab w:val="left" w:pos="1500"/>
          <w:tab w:val="left" w:pos="369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7" type="#_x0000_t120" style="position:absolute;left:0;text-align:left;margin-left:0;margin-top:20.9pt;width:176.25pt;height:175.7pt;z-index:251659264;mso-position-horizontal:center;mso-position-horizontal-relative:margin">
            <w10:wrap anchorx="margin"/>
          </v:shape>
        </w:pict>
      </w:r>
      <w:r w:rsidR="00FA0F13">
        <w:rPr>
          <w:rFonts w:ascii="Times New Roman" w:hAnsi="Times New Roman" w:cs="Times New Roman"/>
          <w:b/>
        </w:rPr>
        <w:t>Obverse (Heads)</w:t>
      </w:r>
    </w:p>
    <w:p w:rsidR="00FA0F13" w:rsidRDefault="00FA0F13" w:rsidP="00966E2F">
      <w:pPr>
        <w:tabs>
          <w:tab w:val="left" w:pos="1500"/>
          <w:tab w:val="left" w:pos="3780"/>
        </w:tabs>
        <w:rPr>
          <w:rFonts w:ascii="Times New Roman" w:hAnsi="Times New Roman" w:cs="Times New Roman"/>
          <w:b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FA0F13">
      <w:pPr>
        <w:rPr>
          <w:rFonts w:ascii="Times New Roman" w:hAnsi="Times New Roman" w:cs="Times New Roman"/>
        </w:rPr>
      </w:pPr>
    </w:p>
    <w:p w:rsidR="00FA0F13" w:rsidRDefault="00FA0F13" w:rsidP="00FA0F13">
      <w:pPr>
        <w:rPr>
          <w:rFonts w:ascii="Times New Roman" w:hAnsi="Times New Roman" w:cs="Times New Roman"/>
        </w:rPr>
      </w:pPr>
    </w:p>
    <w:p w:rsidR="00FA0F13" w:rsidRPr="00FA0F13" w:rsidRDefault="00FA0F13" w:rsidP="00115406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Reverse (Tails)</w:t>
      </w:r>
    </w:p>
    <w:sectPr w:rsidR="00FA0F13" w:rsidRPr="00FA0F13" w:rsidSect="007D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13730"/>
    <w:rsid w:val="00115406"/>
    <w:rsid w:val="00285441"/>
    <w:rsid w:val="00674CC5"/>
    <w:rsid w:val="007D1C42"/>
    <w:rsid w:val="0095726F"/>
    <w:rsid w:val="00966E2F"/>
    <w:rsid w:val="009B1AFD"/>
    <w:rsid w:val="00E13730"/>
    <w:rsid w:val="00F04FC9"/>
    <w:rsid w:val="00FA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42"/>
  </w:style>
  <w:style w:type="paragraph" w:styleId="Heading1">
    <w:name w:val="heading 1"/>
    <w:basedOn w:val="Normal"/>
    <w:next w:val="Normal"/>
    <w:link w:val="Heading1Char"/>
    <w:qFormat/>
    <w:rsid w:val="00115406"/>
    <w:pPr>
      <w:keepNext/>
      <w:spacing w:after="0" w:line="240" w:lineRule="auto"/>
      <w:ind w:left="360"/>
      <w:outlineLvl w:val="0"/>
    </w:pPr>
    <w:rPr>
      <w:rFonts w:ascii="Arial" w:eastAsia="Times New Roman" w:hAnsi="Arial" w:cs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406"/>
    <w:rPr>
      <w:rFonts w:ascii="Arial" w:eastAsia="Times New Roman" w:hAnsi="Arial" w:cs="Times New Roman"/>
      <w:b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rgillis</dc:creator>
  <cp:keywords/>
  <dc:description/>
  <cp:lastModifiedBy>rgillis</cp:lastModifiedBy>
  <cp:revision>4</cp:revision>
  <cp:lastPrinted>2009-12-01T16:49:00Z</cp:lastPrinted>
  <dcterms:created xsi:type="dcterms:W3CDTF">2009-03-10T21:33:00Z</dcterms:created>
  <dcterms:modified xsi:type="dcterms:W3CDTF">2014-04-25T20:18:00Z</dcterms:modified>
</cp:coreProperties>
</file>